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9B859" w14:textId="23EDE1DE" w:rsidR="00126529" w:rsidRPr="005E3547" w:rsidRDefault="00394393" w:rsidP="005E3547">
      <w:pPr>
        <w:jc w:val="center"/>
        <w:rPr>
          <w:rFonts w:ascii="宋体" w:eastAsia="宋体" w:hAnsi="宋体"/>
          <w:b/>
          <w:bCs/>
          <w:sz w:val="32"/>
          <w:szCs w:val="36"/>
        </w:rPr>
      </w:pPr>
      <w:r w:rsidRPr="005E3547">
        <w:rPr>
          <w:rFonts w:ascii="宋体" w:eastAsia="宋体" w:hAnsi="宋体" w:hint="eastAsia"/>
          <w:b/>
          <w:bCs/>
          <w:sz w:val="32"/>
          <w:szCs w:val="36"/>
        </w:rPr>
        <w:t>“对标定级”工作细节</w:t>
      </w:r>
    </w:p>
    <w:p w14:paraId="52B89B25" w14:textId="309F529D" w:rsidR="00394393" w:rsidRPr="005E3547" w:rsidRDefault="00394393">
      <w:pPr>
        <w:rPr>
          <w:rFonts w:ascii="宋体" w:eastAsia="宋体" w:hAnsi="宋体"/>
          <w:sz w:val="24"/>
          <w:szCs w:val="28"/>
        </w:rPr>
      </w:pPr>
      <w:r w:rsidRPr="005E3547">
        <w:rPr>
          <w:rFonts w:ascii="宋体" w:eastAsia="宋体" w:hAnsi="宋体" w:hint="eastAsia"/>
          <w:sz w:val="24"/>
          <w:szCs w:val="28"/>
        </w:rPr>
        <w:t>各团支书登录本支部智慧团建账号后完善以下工作细节</w:t>
      </w:r>
    </w:p>
    <w:p w14:paraId="2015946F" w14:textId="5BA1369A" w:rsidR="00394393" w:rsidRPr="00A8776A" w:rsidRDefault="00394393">
      <w:pPr>
        <w:rPr>
          <w:rFonts w:ascii="宋体" w:eastAsia="宋体" w:hAnsi="宋体"/>
          <w:b/>
          <w:bCs/>
          <w:sz w:val="24"/>
          <w:szCs w:val="28"/>
        </w:rPr>
      </w:pPr>
      <w:r w:rsidRPr="00A8776A">
        <w:rPr>
          <w:rFonts w:ascii="宋体" w:eastAsia="宋体" w:hAnsi="宋体" w:hint="eastAsia"/>
          <w:b/>
          <w:bCs/>
          <w:sz w:val="24"/>
          <w:szCs w:val="28"/>
        </w:rPr>
        <w:t>内容1：班子配备齐整</w:t>
      </w:r>
    </w:p>
    <w:p w14:paraId="48D60F07" w14:textId="5D9B9641" w:rsidR="00394393" w:rsidRPr="005E3547" w:rsidRDefault="00394393">
      <w:pPr>
        <w:rPr>
          <w:rFonts w:ascii="宋体" w:eastAsia="宋体" w:hAnsi="宋体"/>
          <w:sz w:val="24"/>
          <w:szCs w:val="28"/>
        </w:rPr>
      </w:pPr>
      <w:r w:rsidRPr="005E3547">
        <w:rPr>
          <w:rFonts w:ascii="宋体" w:eastAsia="宋体" w:hAnsi="宋体" w:hint="eastAsia"/>
          <w:sz w:val="24"/>
          <w:szCs w:val="28"/>
        </w:rPr>
        <w:t>1</w:t>
      </w:r>
      <w:r w:rsidRPr="005E3547">
        <w:rPr>
          <w:rFonts w:ascii="宋体" w:eastAsia="宋体" w:hAnsi="宋体"/>
          <w:sz w:val="24"/>
          <w:szCs w:val="28"/>
        </w:rPr>
        <w:t>.</w:t>
      </w:r>
      <w:r w:rsidRPr="005E3547">
        <w:rPr>
          <w:rFonts w:ascii="宋体" w:eastAsia="宋体" w:hAnsi="宋体" w:hint="eastAsia"/>
          <w:sz w:val="24"/>
          <w:szCs w:val="28"/>
        </w:rPr>
        <w:t>左侧团干管理→本组织团干</w:t>
      </w:r>
    </w:p>
    <w:p w14:paraId="34E02A95" w14:textId="1AEC0695" w:rsidR="00394393" w:rsidRPr="005E3547" w:rsidRDefault="00394393">
      <w:pPr>
        <w:rPr>
          <w:rFonts w:ascii="宋体" w:eastAsia="宋体" w:hAnsi="宋体"/>
          <w:sz w:val="24"/>
          <w:szCs w:val="28"/>
        </w:rPr>
      </w:pPr>
      <w:r w:rsidRPr="005E3547">
        <w:rPr>
          <w:rFonts w:ascii="宋体" w:eastAsia="宋体" w:hAnsi="宋体" w:hint="eastAsia"/>
          <w:sz w:val="24"/>
          <w:szCs w:val="28"/>
        </w:rPr>
        <w:t>在本页面删除除了现任团支书以外的所有团干，仅设置现任团支书为团干。</w:t>
      </w:r>
      <w:r w:rsidRPr="005E3547">
        <w:rPr>
          <w:rFonts w:ascii="宋体" w:eastAsia="宋体" w:hAnsi="宋体"/>
          <w:noProof/>
          <w:sz w:val="24"/>
          <w:szCs w:val="28"/>
        </w:rPr>
        <w:drawing>
          <wp:inline distT="0" distB="0" distL="0" distR="0" wp14:anchorId="6BC53B39" wp14:editId="5D2BF1CE">
            <wp:extent cx="5274310" cy="27076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3547">
        <w:rPr>
          <w:rFonts w:ascii="宋体" w:eastAsia="宋体" w:hAnsi="宋体" w:hint="eastAsia"/>
          <w:sz w:val="24"/>
          <w:szCs w:val="28"/>
        </w:rPr>
        <w:t>设置完成后，扫描下方二维码入驻“广东共青团企业号”。</w:t>
      </w:r>
    </w:p>
    <w:p w14:paraId="0BB40EE8" w14:textId="039CC1AE" w:rsidR="00394393" w:rsidRPr="005E3547" w:rsidRDefault="00394393">
      <w:pPr>
        <w:rPr>
          <w:rFonts w:ascii="宋体" w:eastAsia="宋体" w:hAnsi="宋体"/>
          <w:sz w:val="24"/>
          <w:szCs w:val="28"/>
        </w:rPr>
      </w:pPr>
      <w:r w:rsidRPr="005E3547">
        <w:rPr>
          <w:rFonts w:ascii="宋体" w:eastAsia="宋体" w:hAnsi="宋体"/>
          <w:noProof/>
          <w:sz w:val="24"/>
          <w:szCs w:val="28"/>
        </w:rPr>
        <w:drawing>
          <wp:inline distT="0" distB="0" distL="0" distR="0" wp14:anchorId="1A6FD087" wp14:editId="4F4C4222">
            <wp:extent cx="2343697" cy="3008800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8101" cy="3040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3547">
        <w:rPr>
          <w:rFonts w:ascii="宋体" w:eastAsia="宋体" w:hAnsi="宋体"/>
          <w:noProof/>
          <w:sz w:val="24"/>
          <w:szCs w:val="28"/>
        </w:rPr>
        <w:drawing>
          <wp:inline distT="0" distB="0" distL="0" distR="0" wp14:anchorId="2FBEE33D" wp14:editId="09FA7AA7">
            <wp:extent cx="2187383" cy="2982036"/>
            <wp:effectExtent l="0" t="0" r="381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1418" cy="3110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C51B4" w14:textId="5B7F14B7" w:rsidR="00394393" w:rsidRPr="005E3547" w:rsidRDefault="00394393">
      <w:pPr>
        <w:rPr>
          <w:rFonts w:ascii="宋体" w:eastAsia="宋体" w:hAnsi="宋体"/>
          <w:sz w:val="24"/>
          <w:szCs w:val="28"/>
        </w:rPr>
      </w:pPr>
      <w:r w:rsidRPr="005E3547">
        <w:rPr>
          <w:rFonts w:ascii="宋体" w:eastAsia="宋体" w:hAnsi="宋体" w:hint="eastAsia"/>
          <w:sz w:val="24"/>
          <w:szCs w:val="28"/>
        </w:rPr>
        <w:t>2</w:t>
      </w:r>
      <w:r w:rsidRPr="005E3547">
        <w:rPr>
          <w:rFonts w:ascii="宋体" w:eastAsia="宋体" w:hAnsi="宋体"/>
          <w:sz w:val="24"/>
          <w:szCs w:val="28"/>
        </w:rPr>
        <w:t>.</w:t>
      </w:r>
      <w:r w:rsidRPr="005E3547">
        <w:rPr>
          <w:rFonts w:ascii="宋体" w:eastAsia="宋体" w:hAnsi="宋体" w:hint="eastAsia"/>
          <w:sz w:val="24"/>
          <w:szCs w:val="28"/>
        </w:rPr>
        <w:t>左侧组织管理→组织资料→编辑</w:t>
      </w:r>
    </w:p>
    <w:p w14:paraId="741553DF" w14:textId="72723AC1" w:rsidR="00394393" w:rsidRPr="005E3547" w:rsidRDefault="00394393">
      <w:pPr>
        <w:rPr>
          <w:rFonts w:ascii="宋体" w:eastAsia="宋体" w:hAnsi="宋体"/>
          <w:sz w:val="24"/>
          <w:szCs w:val="28"/>
        </w:rPr>
      </w:pPr>
      <w:r w:rsidRPr="005E3547">
        <w:rPr>
          <w:rFonts w:ascii="宋体" w:eastAsia="宋体" w:hAnsi="宋体"/>
          <w:noProof/>
          <w:sz w:val="24"/>
          <w:szCs w:val="28"/>
        </w:rPr>
        <w:lastRenderedPageBreak/>
        <w:drawing>
          <wp:inline distT="0" distB="0" distL="0" distR="0" wp14:anchorId="430CF3FE" wp14:editId="773CCC30">
            <wp:extent cx="5274310" cy="339153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9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4FEEB" w14:textId="2869625D" w:rsidR="00394393" w:rsidRPr="005E3547" w:rsidRDefault="00394393">
      <w:pPr>
        <w:rPr>
          <w:rFonts w:ascii="宋体" w:eastAsia="宋体" w:hAnsi="宋体"/>
          <w:sz w:val="24"/>
          <w:szCs w:val="28"/>
        </w:rPr>
      </w:pPr>
      <w:r w:rsidRPr="005E3547">
        <w:rPr>
          <w:rFonts w:ascii="宋体" w:eastAsia="宋体" w:hAnsi="宋体" w:hint="eastAsia"/>
          <w:sz w:val="24"/>
          <w:szCs w:val="28"/>
        </w:rPr>
        <w:t>修改上次换届时间、届期、团组织书记姓名</w:t>
      </w:r>
    </w:p>
    <w:p w14:paraId="6DEF55C3" w14:textId="08DD6635" w:rsidR="00394393" w:rsidRPr="005E3547" w:rsidRDefault="00394393">
      <w:pPr>
        <w:rPr>
          <w:rFonts w:ascii="宋体" w:eastAsia="宋体" w:hAnsi="宋体"/>
          <w:sz w:val="24"/>
          <w:szCs w:val="28"/>
        </w:rPr>
      </w:pPr>
      <w:r w:rsidRPr="005E3547">
        <w:rPr>
          <w:rFonts w:ascii="宋体" w:eastAsia="宋体" w:hAnsi="宋体"/>
          <w:noProof/>
          <w:sz w:val="24"/>
          <w:szCs w:val="28"/>
        </w:rPr>
        <w:drawing>
          <wp:inline distT="0" distB="0" distL="0" distR="0" wp14:anchorId="7DF1EB66" wp14:editId="60431730">
            <wp:extent cx="5274310" cy="354520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4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6A398" w14:textId="75674B55" w:rsidR="00394393" w:rsidRPr="00A8776A" w:rsidRDefault="00394393">
      <w:pPr>
        <w:rPr>
          <w:rFonts w:ascii="宋体" w:eastAsia="宋体" w:hAnsi="宋体"/>
          <w:b/>
          <w:bCs/>
          <w:sz w:val="24"/>
          <w:szCs w:val="28"/>
        </w:rPr>
      </w:pPr>
      <w:r w:rsidRPr="00A8776A">
        <w:rPr>
          <w:rFonts w:ascii="宋体" w:eastAsia="宋体" w:hAnsi="宋体" w:hint="eastAsia"/>
          <w:b/>
          <w:bCs/>
          <w:sz w:val="24"/>
          <w:szCs w:val="28"/>
        </w:rPr>
        <w:t>内容2</w:t>
      </w:r>
      <w:r w:rsidRPr="00A8776A">
        <w:rPr>
          <w:rFonts w:ascii="宋体" w:eastAsia="宋体" w:hAnsi="宋体"/>
          <w:b/>
          <w:bCs/>
          <w:sz w:val="24"/>
          <w:szCs w:val="28"/>
        </w:rPr>
        <w:t>-5</w:t>
      </w:r>
      <w:r w:rsidRPr="00A8776A">
        <w:rPr>
          <w:rFonts w:ascii="宋体" w:eastAsia="宋体" w:hAnsi="宋体" w:hint="eastAsia"/>
          <w:b/>
          <w:bCs/>
          <w:sz w:val="24"/>
          <w:szCs w:val="28"/>
        </w:rPr>
        <w:t>系统自动判定</w:t>
      </w:r>
    </w:p>
    <w:p w14:paraId="11603B15" w14:textId="4AEE94D5" w:rsidR="005E3547" w:rsidRPr="00A8776A" w:rsidRDefault="005E3547">
      <w:pPr>
        <w:rPr>
          <w:rFonts w:ascii="宋体" w:eastAsia="宋体" w:hAnsi="宋体"/>
          <w:b/>
          <w:bCs/>
          <w:sz w:val="24"/>
          <w:szCs w:val="28"/>
        </w:rPr>
      </w:pPr>
      <w:r w:rsidRPr="00A8776A">
        <w:rPr>
          <w:rFonts w:ascii="宋体" w:eastAsia="宋体" w:hAnsi="宋体" w:hint="eastAsia"/>
          <w:b/>
          <w:bCs/>
          <w:sz w:val="24"/>
          <w:szCs w:val="28"/>
        </w:rPr>
        <w:t>内容6</w:t>
      </w:r>
      <w:r w:rsidR="007C6349">
        <w:rPr>
          <w:rFonts w:ascii="宋体" w:eastAsia="宋体" w:hAnsi="宋体"/>
          <w:b/>
          <w:bCs/>
          <w:sz w:val="24"/>
          <w:szCs w:val="28"/>
        </w:rPr>
        <w:t>-7</w:t>
      </w:r>
      <w:r w:rsidR="007C6349">
        <w:rPr>
          <w:rFonts w:ascii="宋体" w:eastAsia="宋体" w:hAnsi="宋体" w:hint="eastAsia"/>
          <w:b/>
          <w:bCs/>
          <w:sz w:val="24"/>
          <w:szCs w:val="28"/>
        </w:rPr>
        <w:t>由团支部自行评价</w:t>
      </w:r>
    </w:p>
    <w:p w14:paraId="33A6FC35" w14:textId="3DD08938" w:rsidR="005E3547" w:rsidRPr="00A8776A" w:rsidRDefault="005E3547">
      <w:pPr>
        <w:rPr>
          <w:rFonts w:ascii="宋体" w:eastAsia="宋体" w:hAnsi="宋体"/>
          <w:b/>
          <w:bCs/>
          <w:sz w:val="24"/>
          <w:szCs w:val="28"/>
        </w:rPr>
      </w:pPr>
      <w:r w:rsidRPr="00A8776A">
        <w:rPr>
          <w:rFonts w:ascii="宋体" w:eastAsia="宋体" w:hAnsi="宋体" w:hint="eastAsia"/>
          <w:b/>
          <w:bCs/>
          <w:sz w:val="24"/>
          <w:szCs w:val="28"/>
        </w:rPr>
        <w:t>内容8系统自动判定</w:t>
      </w:r>
    </w:p>
    <w:p w14:paraId="01C9DD6C" w14:textId="77777777" w:rsidR="007C6349" w:rsidRDefault="005E3547" w:rsidP="007C6349">
      <w:pPr>
        <w:rPr>
          <w:rFonts w:ascii="宋体" w:eastAsia="宋体" w:hAnsi="宋体"/>
          <w:b/>
          <w:bCs/>
          <w:sz w:val="24"/>
          <w:szCs w:val="28"/>
        </w:rPr>
      </w:pPr>
      <w:r w:rsidRPr="00A8776A">
        <w:rPr>
          <w:rFonts w:ascii="宋体" w:eastAsia="宋体" w:hAnsi="宋体" w:hint="eastAsia"/>
          <w:b/>
          <w:bCs/>
          <w:sz w:val="24"/>
          <w:szCs w:val="28"/>
        </w:rPr>
        <w:t>内容9</w:t>
      </w:r>
      <w:r w:rsidR="007C6349">
        <w:rPr>
          <w:rFonts w:ascii="宋体" w:eastAsia="宋体" w:hAnsi="宋体" w:hint="eastAsia"/>
          <w:b/>
          <w:bCs/>
          <w:sz w:val="24"/>
          <w:szCs w:val="28"/>
        </w:rPr>
        <w:t>由团支部自行评价</w:t>
      </w:r>
    </w:p>
    <w:p w14:paraId="5EDEBF69" w14:textId="2F9BA9B2" w:rsidR="005E3547" w:rsidRPr="00A8776A" w:rsidRDefault="005E3547" w:rsidP="007C6349">
      <w:pPr>
        <w:rPr>
          <w:rFonts w:ascii="宋体" w:eastAsia="宋体" w:hAnsi="宋体"/>
          <w:b/>
          <w:bCs/>
          <w:sz w:val="24"/>
          <w:szCs w:val="28"/>
        </w:rPr>
      </w:pPr>
      <w:r w:rsidRPr="00A8776A">
        <w:rPr>
          <w:rFonts w:ascii="宋体" w:eastAsia="宋体" w:hAnsi="宋体" w:hint="eastAsia"/>
          <w:b/>
          <w:bCs/>
          <w:sz w:val="24"/>
          <w:szCs w:val="28"/>
        </w:rPr>
        <w:t>内容1</w:t>
      </w:r>
      <w:r w:rsidRPr="00A8776A">
        <w:rPr>
          <w:rFonts w:ascii="宋体" w:eastAsia="宋体" w:hAnsi="宋体"/>
          <w:b/>
          <w:bCs/>
          <w:sz w:val="24"/>
          <w:szCs w:val="28"/>
        </w:rPr>
        <w:t>0</w:t>
      </w:r>
      <w:r w:rsidRPr="00A8776A">
        <w:rPr>
          <w:rFonts w:ascii="宋体" w:eastAsia="宋体" w:hAnsi="宋体" w:hint="eastAsia"/>
          <w:b/>
          <w:bCs/>
          <w:sz w:val="24"/>
          <w:szCs w:val="28"/>
        </w:rPr>
        <w:t>：落实“三会两制一课”制度</w:t>
      </w:r>
    </w:p>
    <w:p w14:paraId="020E61B9" w14:textId="056DF775" w:rsidR="005E3547" w:rsidRPr="005E3547" w:rsidRDefault="005E3547">
      <w:pPr>
        <w:rPr>
          <w:rFonts w:ascii="宋体" w:eastAsia="宋体" w:hAnsi="宋体"/>
          <w:sz w:val="24"/>
          <w:szCs w:val="28"/>
        </w:rPr>
      </w:pPr>
      <w:r w:rsidRPr="005E3547">
        <w:rPr>
          <w:rFonts w:ascii="宋体" w:eastAsia="宋体" w:hAnsi="宋体" w:hint="eastAsia"/>
          <w:sz w:val="24"/>
          <w:szCs w:val="28"/>
        </w:rPr>
        <w:t>参照团委研究生、本科生团务工作负责人发送的评议记录文件对团员进行年度评议，评议完成后由系统自动判定。</w:t>
      </w:r>
    </w:p>
    <w:p w14:paraId="662651B9" w14:textId="6F1BD4A4" w:rsidR="005E3547" w:rsidRPr="005E3547" w:rsidRDefault="005E3547">
      <w:pPr>
        <w:rPr>
          <w:rFonts w:ascii="宋体" w:eastAsia="宋体" w:hAnsi="宋体"/>
          <w:sz w:val="24"/>
          <w:szCs w:val="28"/>
        </w:rPr>
      </w:pPr>
      <w:r w:rsidRPr="005E3547">
        <w:rPr>
          <w:rFonts w:ascii="宋体" w:eastAsia="宋体" w:hAnsi="宋体" w:hint="eastAsia"/>
          <w:sz w:val="24"/>
          <w:szCs w:val="28"/>
        </w:rPr>
        <w:lastRenderedPageBreak/>
        <w:t>年度评议方法为左侧团员管理→年度评议→年度评议，对照评议记录文件对每个团员进行年度评议。</w:t>
      </w:r>
    </w:p>
    <w:p w14:paraId="19B996CF" w14:textId="365CE3C3" w:rsidR="005E3547" w:rsidRPr="005E3547" w:rsidRDefault="005E3547">
      <w:pPr>
        <w:rPr>
          <w:rFonts w:ascii="宋体" w:eastAsia="宋体" w:hAnsi="宋体"/>
          <w:sz w:val="24"/>
          <w:szCs w:val="28"/>
        </w:rPr>
      </w:pPr>
      <w:r w:rsidRPr="005E3547">
        <w:rPr>
          <w:rFonts w:ascii="宋体" w:eastAsia="宋体" w:hAnsi="宋体"/>
          <w:noProof/>
          <w:sz w:val="24"/>
          <w:szCs w:val="28"/>
        </w:rPr>
        <w:drawing>
          <wp:inline distT="0" distB="0" distL="0" distR="0" wp14:anchorId="054084CB" wp14:editId="10B978D3">
            <wp:extent cx="5274310" cy="253619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A70A8" w14:textId="7F943FFA" w:rsidR="005E3547" w:rsidRPr="00A8776A" w:rsidRDefault="005E3547">
      <w:pPr>
        <w:rPr>
          <w:rFonts w:ascii="宋体" w:eastAsia="宋体" w:hAnsi="宋体"/>
          <w:b/>
          <w:bCs/>
          <w:sz w:val="24"/>
          <w:szCs w:val="28"/>
        </w:rPr>
      </w:pPr>
      <w:r w:rsidRPr="00A8776A">
        <w:rPr>
          <w:rFonts w:ascii="宋体" w:eastAsia="宋体" w:hAnsi="宋体" w:hint="eastAsia"/>
          <w:b/>
          <w:bCs/>
          <w:sz w:val="24"/>
          <w:szCs w:val="28"/>
        </w:rPr>
        <w:t>内容1</w:t>
      </w:r>
      <w:r w:rsidRPr="00A8776A">
        <w:rPr>
          <w:rFonts w:ascii="宋体" w:eastAsia="宋体" w:hAnsi="宋体"/>
          <w:b/>
          <w:bCs/>
          <w:sz w:val="24"/>
          <w:szCs w:val="28"/>
        </w:rPr>
        <w:t>1</w:t>
      </w:r>
      <w:r w:rsidRPr="00A8776A">
        <w:rPr>
          <w:rFonts w:ascii="宋体" w:eastAsia="宋体" w:hAnsi="宋体" w:hint="eastAsia"/>
          <w:b/>
          <w:bCs/>
          <w:sz w:val="24"/>
          <w:szCs w:val="28"/>
        </w:rPr>
        <w:t>系统自动判定</w:t>
      </w:r>
    </w:p>
    <w:p w14:paraId="4125A673" w14:textId="22D15D7A" w:rsidR="005E3547" w:rsidRPr="00A8776A" w:rsidRDefault="005E3547">
      <w:pPr>
        <w:rPr>
          <w:rFonts w:ascii="宋体" w:eastAsia="宋体" w:hAnsi="宋体" w:hint="eastAsia"/>
          <w:b/>
          <w:bCs/>
          <w:sz w:val="24"/>
          <w:szCs w:val="28"/>
        </w:rPr>
      </w:pPr>
      <w:r w:rsidRPr="00A8776A">
        <w:rPr>
          <w:rFonts w:ascii="宋体" w:eastAsia="宋体" w:hAnsi="宋体" w:hint="eastAsia"/>
          <w:b/>
          <w:bCs/>
          <w:sz w:val="24"/>
          <w:szCs w:val="28"/>
        </w:rPr>
        <w:t>内容1</w:t>
      </w:r>
      <w:r w:rsidRPr="00A8776A">
        <w:rPr>
          <w:rFonts w:ascii="宋体" w:eastAsia="宋体" w:hAnsi="宋体"/>
          <w:b/>
          <w:bCs/>
          <w:sz w:val="24"/>
          <w:szCs w:val="28"/>
        </w:rPr>
        <w:t>2</w:t>
      </w:r>
      <w:r w:rsidR="007C6349">
        <w:rPr>
          <w:rFonts w:ascii="宋体" w:eastAsia="宋体" w:hAnsi="宋体"/>
          <w:b/>
          <w:bCs/>
          <w:sz w:val="24"/>
          <w:szCs w:val="28"/>
        </w:rPr>
        <w:t>-13</w:t>
      </w:r>
      <w:r w:rsidR="007C6349">
        <w:rPr>
          <w:rFonts w:ascii="宋体" w:eastAsia="宋体" w:hAnsi="宋体" w:hint="eastAsia"/>
          <w:b/>
          <w:bCs/>
          <w:sz w:val="24"/>
          <w:szCs w:val="28"/>
        </w:rPr>
        <w:t>由团支部自行评价</w:t>
      </w:r>
    </w:p>
    <w:sectPr w:rsidR="005E3547" w:rsidRPr="00A87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9A"/>
    <w:rsid w:val="0011349A"/>
    <w:rsid w:val="00126529"/>
    <w:rsid w:val="00394393"/>
    <w:rsid w:val="005E3547"/>
    <w:rsid w:val="0061455E"/>
    <w:rsid w:val="007C6349"/>
    <w:rsid w:val="00A8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3A1BE"/>
  <w15:chartTrackingRefBased/>
  <w15:docId w15:val="{7623359D-A093-441D-8CA8-6927A087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 瑞洋</dc:creator>
  <cp:keywords/>
  <dc:description/>
  <cp:lastModifiedBy>于 瑞洋</cp:lastModifiedBy>
  <cp:revision>4</cp:revision>
  <dcterms:created xsi:type="dcterms:W3CDTF">2020-12-14T08:03:00Z</dcterms:created>
  <dcterms:modified xsi:type="dcterms:W3CDTF">2020-12-14T12:01:00Z</dcterms:modified>
</cp:coreProperties>
</file>