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0"/>
          <w:szCs w:val="30"/>
          <w:u w:val="single"/>
        </w:rPr>
      </w:pPr>
      <w:r>
        <w:rPr>
          <w:rFonts w:hint="eastAsia" w:ascii="方正小标宋简体" w:eastAsia="方正小标宋简体"/>
          <w:sz w:val="30"/>
          <w:szCs w:val="30"/>
          <w:u w:val="single"/>
        </w:rPr>
        <w:t>院系（直属、实体科研机构）</w:t>
      </w:r>
      <w:r>
        <w:rPr>
          <w:rFonts w:hint="eastAsia" w:ascii="方正小标宋简体" w:eastAsia="方正小标宋简体"/>
          <w:b/>
          <w:sz w:val="30"/>
          <w:szCs w:val="30"/>
        </w:rPr>
        <w:t>专职科研系列人员聘用意见表</w:t>
      </w:r>
    </w:p>
    <w:tbl>
      <w:tblPr>
        <w:tblStyle w:val="4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341"/>
        <w:gridCol w:w="1500"/>
        <w:gridCol w:w="3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67" w:type="dxa"/>
            <w:gridSpan w:val="4"/>
            <w:vAlign w:val="top"/>
          </w:tcPr>
          <w:p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院系（直属、实体科研机构）专职科研系列人员聘用小组意见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067" w:type="dxa"/>
            <w:gridSpan w:val="4"/>
            <w:vAlign w:val="top"/>
          </w:tcPr>
          <w:p>
            <w:pPr>
              <w:spacing w:line="300" w:lineRule="auto"/>
              <w:ind w:firstLine="570"/>
              <w:rPr>
                <w:sz w:val="24"/>
                <w:szCs w:val="21"/>
              </w:rPr>
            </w:pPr>
          </w:p>
          <w:p>
            <w:pPr>
              <w:spacing w:line="300" w:lineRule="auto"/>
              <w:ind w:firstLine="57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经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日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院系（直属科研机构）</w:t>
            </w:r>
            <w:r>
              <w:rPr>
                <w:rFonts w:hint="eastAsia"/>
                <w:sz w:val="24"/>
                <w:szCs w:val="21"/>
              </w:rPr>
              <w:t>专职科研系列人员聘用小组审议通过，申请人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1"/>
              </w:rPr>
              <w:t>符合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szCs w:val="21"/>
              </w:rPr>
              <w:t>岗位的聘用条件和要求，同意聘用。</w:t>
            </w:r>
          </w:p>
          <w:p>
            <w:pPr>
              <w:spacing w:line="300" w:lineRule="auto"/>
              <w:rPr>
                <w:rFonts w:ascii="宋体" w:hAnsi="宋体"/>
                <w:sz w:val="24"/>
                <w:szCs w:val="21"/>
                <w:u w:val="single"/>
              </w:rPr>
            </w:pPr>
          </w:p>
          <w:p>
            <w:pPr>
              <w:spacing w:line="30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院系（直属科研机构） </w:t>
            </w:r>
            <w:r>
              <w:rPr>
                <w:rFonts w:hint="eastAsia" w:ascii="宋体" w:hAnsi="宋体"/>
                <w:sz w:val="24"/>
                <w:szCs w:val="21"/>
              </w:rPr>
              <w:t>专职科研系列人员聘用小组组长（签名）：</w:t>
            </w:r>
          </w:p>
          <w:p>
            <w:pPr>
              <w:spacing w:line="300" w:lineRule="auto"/>
              <w:ind w:firstLine="570"/>
              <w:jc w:val="right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7" w:type="dxa"/>
            <w:vMerge w:val="restart"/>
            <w:vAlign w:val="center"/>
          </w:tcPr>
          <w:p>
            <w:pPr>
              <w:spacing w:before="156" w:beforeLines="50"/>
              <w:jc w:val="center"/>
              <w:rPr>
                <w:b/>
                <w:spacing w:val="40"/>
                <w:sz w:val="28"/>
              </w:rPr>
            </w:pPr>
            <w:r>
              <w:rPr>
                <w:rFonts w:hint="eastAsia"/>
                <w:b/>
                <w:spacing w:val="40"/>
                <w:sz w:val="28"/>
              </w:rPr>
              <w:t>聘用小组</w:t>
            </w:r>
          </w:p>
          <w:p>
            <w:pPr>
              <w:spacing w:before="156" w:beforeLines="50"/>
              <w:jc w:val="center"/>
              <w:rPr>
                <w:b/>
                <w:spacing w:val="40"/>
                <w:sz w:val="28"/>
              </w:rPr>
            </w:pPr>
            <w:r>
              <w:rPr>
                <w:rFonts w:hint="eastAsia"/>
                <w:b/>
                <w:spacing w:val="40"/>
                <w:sz w:val="28"/>
              </w:rPr>
              <w:t>表决结果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小组成员总数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7" w:type="dxa"/>
            <w:vMerge w:val="continue"/>
            <w:vAlign w:val="top"/>
          </w:tcPr>
          <w:p>
            <w:pPr>
              <w:spacing w:before="156" w:beforeLines="50"/>
              <w:rPr>
                <w:sz w:val="28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出席会议人数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7" w:type="dxa"/>
            <w:vMerge w:val="continue"/>
            <w:vAlign w:val="top"/>
          </w:tcPr>
          <w:p>
            <w:pPr>
              <w:spacing w:before="156" w:beforeLines="50"/>
              <w:rPr>
                <w:sz w:val="28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赞成票数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7" w:type="dxa"/>
            <w:vMerge w:val="continue"/>
            <w:vAlign w:val="top"/>
          </w:tcPr>
          <w:p>
            <w:pPr>
              <w:spacing w:before="156" w:beforeLines="50"/>
              <w:rPr>
                <w:sz w:val="28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反对票数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87" w:type="dxa"/>
            <w:vMerge w:val="continue"/>
            <w:vAlign w:val="top"/>
          </w:tcPr>
          <w:p>
            <w:pPr>
              <w:spacing w:before="156" w:beforeLines="50"/>
              <w:rPr>
                <w:sz w:val="28"/>
              </w:rPr>
            </w:pP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spacing w:val="40"/>
                <w:sz w:val="24"/>
                <w:szCs w:val="21"/>
              </w:rPr>
            </w:pPr>
            <w:r>
              <w:rPr>
                <w:rFonts w:hint="eastAsia"/>
                <w:spacing w:val="40"/>
                <w:sz w:val="24"/>
                <w:szCs w:val="21"/>
              </w:rPr>
              <w:t>弃权票数</w:t>
            </w:r>
          </w:p>
        </w:tc>
        <w:tc>
          <w:tcPr>
            <w:tcW w:w="3239" w:type="dxa"/>
            <w:vAlign w:val="center"/>
          </w:tcPr>
          <w:p>
            <w:pPr>
              <w:spacing w:line="300" w:lineRule="exact"/>
              <w:ind w:right="480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28" w:type="dxa"/>
            <w:gridSpan w:val="2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院系（直属科研机构）聘用公示</w:t>
            </w:r>
          </w:p>
          <w:p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auto"/>
              <w:ind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公示日期：</w:t>
            </w:r>
            <w:r>
              <w:rPr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300" w:lineRule="auto"/>
              <w:ind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公示情况：</w:t>
            </w:r>
          </w:p>
          <w:p>
            <w:pPr>
              <w:spacing w:line="300" w:lineRule="auto"/>
              <w:ind w:firstLine="570"/>
              <w:rPr>
                <w:rFonts w:hint="eastAsia" w:ascii="宋体" w:hAnsi="宋体"/>
                <w:sz w:val="24"/>
                <w:szCs w:val="21"/>
                <w:u w:val="single"/>
              </w:rPr>
            </w:pPr>
          </w:p>
          <w:p>
            <w:pPr>
              <w:spacing w:line="300" w:lineRule="auto"/>
              <w:rPr>
                <w:rFonts w:hint="eastAsia" w:ascii="宋体" w:hAnsi="宋体"/>
                <w:sz w:val="24"/>
                <w:szCs w:val="21"/>
                <w:u w:val="single"/>
              </w:rPr>
            </w:pPr>
            <w:bookmarkStart w:id="0" w:name="_GoBack"/>
            <w:bookmarkEnd w:id="0"/>
          </w:p>
          <w:p>
            <w:pPr>
              <w:spacing w:line="300" w:lineRule="auto"/>
              <w:ind w:firstLine="570"/>
              <w:rPr>
                <w:rFonts w:hint="eastAsia" w:ascii="宋体" w:hAnsi="宋体"/>
                <w:sz w:val="24"/>
                <w:szCs w:val="21"/>
                <w:u w:val="single"/>
              </w:rPr>
            </w:pPr>
          </w:p>
          <w:p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院系（直属科研机构） （公章）：</w:t>
            </w:r>
          </w:p>
          <w:p>
            <w:pPr>
              <w:spacing w:line="300" w:lineRule="auto"/>
              <w:ind w:firstLine="57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pacing w:line="300" w:lineRule="auto"/>
              <w:ind w:firstLine="570"/>
              <w:jc w:val="righ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  <w:tc>
          <w:tcPr>
            <w:tcW w:w="4739" w:type="dxa"/>
            <w:gridSpan w:val="2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拟聘用人员背景审查</w:t>
            </w:r>
          </w:p>
          <w:p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ind w:firstLine="48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经对         的履历等情况进行审查，该人员背景（□合格   □不合格）。</w:t>
            </w:r>
          </w:p>
          <w:p>
            <w:pPr>
              <w:spacing w:line="300" w:lineRule="auto"/>
              <w:ind w:firstLine="48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教授团队负责人：</w:t>
            </w:r>
          </w:p>
          <w:p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院系党委（党总支） 主要负责人 （签名、公章）：</w:t>
            </w:r>
          </w:p>
          <w:p>
            <w:pPr>
              <w:spacing w:line="30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院系</w:t>
            </w:r>
            <w:r>
              <w:rPr>
                <w:rFonts w:hint="eastAsia" w:ascii="宋体" w:hAnsi="宋体"/>
                <w:sz w:val="24"/>
                <w:szCs w:val="21"/>
              </w:rPr>
              <w:t>（直属科研机构）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spacing w:line="30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67" w:type="dxa"/>
            <w:gridSpan w:val="4"/>
            <w:vAlign w:val="top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 校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067" w:type="dxa"/>
            <w:gridSpan w:val="4"/>
            <w:vAlign w:val="top"/>
          </w:tcPr>
          <w:p>
            <w:pPr>
              <w:spacing w:line="240" w:lineRule="auto"/>
              <w:rPr>
                <w:rFonts w:hint="eastAsia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经学校</w:t>
            </w:r>
            <w:r>
              <w:rPr>
                <w:rFonts w:hint="eastAsia"/>
                <w:color w:val="000000"/>
                <w:sz w:val="24"/>
              </w:rPr>
              <w:t>专职科研系列岗位设置</w:t>
            </w:r>
            <w:r>
              <w:rPr>
                <w:rFonts w:hint="eastAsia"/>
                <w:color w:val="000000"/>
                <w:sz w:val="24"/>
                <w:lang w:eastAsia="zh-CN"/>
              </w:rPr>
              <w:t>与聘用</w:t>
            </w:r>
            <w:r>
              <w:rPr>
                <w:rFonts w:hint="eastAsia"/>
                <w:color w:val="000000"/>
                <w:sz w:val="24"/>
              </w:rPr>
              <w:t>小组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日会议讨论审议，（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同意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不同意）</w:t>
            </w:r>
            <w:r>
              <w:rPr>
                <w:rFonts w:hint="eastAsia"/>
                <w:color w:val="000000"/>
                <w:sz w:val="24"/>
                <w:lang w:eastAsia="zh-CN"/>
              </w:rPr>
              <w:t>聘请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lang w:eastAsia="zh-CN"/>
              </w:rPr>
              <w:t>为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  <w:lang w:val="en-US" w:eastAsia="zh-CN"/>
              </w:rPr>
              <w:t xml:space="preserve">   （</w:t>
            </w:r>
            <w:r>
              <w:rPr>
                <w:rFonts w:hint="eastAsia"/>
                <w:sz w:val="24"/>
                <w:szCs w:val="21"/>
              </w:rPr>
              <w:t>岗位</w:t>
            </w:r>
            <w:r>
              <w:rPr>
                <w:rFonts w:hint="eastAsia"/>
                <w:sz w:val="24"/>
                <w:szCs w:val="21"/>
                <w:lang w:eastAsia="zh-CN"/>
              </w:rPr>
              <w:t>和级别）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1"/>
              </w:rPr>
              <w:t>（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代</w:t>
            </w:r>
            <w:r>
              <w:rPr>
                <w:rFonts w:hint="eastAsia" w:ascii="宋体" w:hAnsi="宋体"/>
                <w:sz w:val="24"/>
                <w:szCs w:val="21"/>
              </w:rPr>
              <w:t>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   月    日</w:t>
            </w:r>
          </w:p>
        </w:tc>
      </w:tr>
    </w:tbl>
    <w:p>
      <w:pPr>
        <w:jc w:val="both"/>
        <w:rPr>
          <w:rFonts w:hint="eastAsia"/>
        </w:rPr>
      </w:pPr>
      <w:r>
        <w:rPr>
          <w:rFonts w:hint="eastAsia"/>
          <w:lang w:eastAsia="zh-CN"/>
        </w:rPr>
        <w:t>背景</w:t>
      </w:r>
      <w:r>
        <w:rPr>
          <w:rFonts w:hint="eastAsia"/>
        </w:rPr>
        <w:t>审查</w:t>
      </w:r>
      <w:r>
        <w:rPr>
          <w:rFonts w:hint="eastAsia"/>
          <w:lang w:eastAsia="zh-CN"/>
        </w:rPr>
        <w:t>审核方面：</w:t>
      </w:r>
      <w:r>
        <w:rPr>
          <w:rFonts w:hint="eastAsia"/>
          <w:b/>
          <w:bCs/>
          <w:lang w:eastAsia="zh-CN"/>
        </w:rPr>
        <w:t>国内应聘者</w:t>
      </w:r>
      <w:r>
        <w:rPr>
          <w:rFonts w:hint="eastAsia"/>
          <w:lang w:eastAsia="zh-CN"/>
        </w:rPr>
        <w:t>，是否坚持党的</w:t>
      </w:r>
      <w:r>
        <w:rPr>
          <w:rFonts w:hint="eastAsia"/>
        </w:rPr>
        <w:t>基本路线、方针和政策</w:t>
      </w:r>
      <w:r>
        <w:rPr>
          <w:rFonts w:hint="eastAsia"/>
          <w:lang w:eastAsia="zh-CN"/>
        </w:rPr>
        <w:t>，是否拥护祖国统一，是否有分裂祖国言行，是否参加邪教、极端组织或有极端宗教言论、倾向等；</w:t>
      </w:r>
      <w:r>
        <w:rPr>
          <w:rFonts w:hint="eastAsia"/>
          <w:b/>
          <w:bCs/>
          <w:lang w:eastAsia="zh-CN"/>
        </w:rPr>
        <w:t>外籍应聘者</w:t>
      </w:r>
      <w:r>
        <w:rPr>
          <w:rFonts w:hint="eastAsia"/>
          <w:lang w:eastAsia="zh-CN"/>
        </w:rPr>
        <w:t>，是否政治立场中立，是否有反华言行，是否有宗教极端言论、倾向等。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575F"/>
    <w:rsid w:val="00037498"/>
    <w:rsid w:val="000D4684"/>
    <w:rsid w:val="00134D0C"/>
    <w:rsid w:val="001641E2"/>
    <w:rsid w:val="00181C6F"/>
    <w:rsid w:val="001D6FDF"/>
    <w:rsid w:val="001E13E7"/>
    <w:rsid w:val="00235CCC"/>
    <w:rsid w:val="00274900"/>
    <w:rsid w:val="002A6852"/>
    <w:rsid w:val="002C4BF1"/>
    <w:rsid w:val="00396AA3"/>
    <w:rsid w:val="003B788C"/>
    <w:rsid w:val="003F377C"/>
    <w:rsid w:val="00427A87"/>
    <w:rsid w:val="0045391F"/>
    <w:rsid w:val="004D5CBE"/>
    <w:rsid w:val="00577107"/>
    <w:rsid w:val="005B3F15"/>
    <w:rsid w:val="005C2214"/>
    <w:rsid w:val="00675647"/>
    <w:rsid w:val="006A6AF2"/>
    <w:rsid w:val="006D363C"/>
    <w:rsid w:val="006E2429"/>
    <w:rsid w:val="00715F14"/>
    <w:rsid w:val="00782DEA"/>
    <w:rsid w:val="008422AE"/>
    <w:rsid w:val="008A7533"/>
    <w:rsid w:val="0090770C"/>
    <w:rsid w:val="009158AC"/>
    <w:rsid w:val="00921A19"/>
    <w:rsid w:val="00946E0B"/>
    <w:rsid w:val="009A6437"/>
    <w:rsid w:val="009E6B56"/>
    <w:rsid w:val="00AB5A13"/>
    <w:rsid w:val="00AC236A"/>
    <w:rsid w:val="00AD58CF"/>
    <w:rsid w:val="00AF563E"/>
    <w:rsid w:val="00B13AC7"/>
    <w:rsid w:val="00B92502"/>
    <w:rsid w:val="00C920FD"/>
    <w:rsid w:val="00CD79CF"/>
    <w:rsid w:val="00D15DEE"/>
    <w:rsid w:val="00D27820"/>
    <w:rsid w:val="00D31A65"/>
    <w:rsid w:val="00D52B86"/>
    <w:rsid w:val="00DE077C"/>
    <w:rsid w:val="00E475EC"/>
    <w:rsid w:val="00EB4512"/>
    <w:rsid w:val="00ED2490"/>
    <w:rsid w:val="00EE6372"/>
    <w:rsid w:val="00EF2D89"/>
    <w:rsid w:val="00F2535E"/>
    <w:rsid w:val="00F30082"/>
    <w:rsid w:val="00F62946"/>
    <w:rsid w:val="00F65C92"/>
    <w:rsid w:val="00F7575F"/>
    <w:rsid w:val="00F93B93"/>
    <w:rsid w:val="080829BC"/>
    <w:rsid w:val="0C086D4E"/>
    <w:rsid w:val="0E8477A9"/>
    <w:rsid w:val="1AAA2E41"/>
    <w:rsid w:val="24933057"/>
    <w:rsid w:val="2546615E"/>
    <w:rsid w:val="25E87ED7"/>
    <w:rsid w:val="27BE60C1"/>
    <w:rsid w:val="2BA5392D"/>
    <w:rsid w:val="2C8F6C4D"/>
    <w:rsid w:val="30437D80"/>
    <w:rsid w:val="32B65CE5"/>
    <w:rsid w:val="38B35585"/>
    <w:rsid w:val="3F75141C"/>
    <w:rsid w:val="4171682E"/>
    <w:rsid w:val="4C5D711B"/>
    <w:rsid w:val="579A320E"/>
    <w:rsid w:val="61396387"/>
    <w:rsid w:val="669217BB"/>
    <w:rsid w:val="68014F2E"/>
    <w:rsid w:val="734A3493"/>
    <w:rsid w:val="7585358D"/>
    <w:rsid w:val="7C4019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371</Characters>
  <Lines>3</Lines>
  <Paragraphs>1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2015-04-10T01:39:00Z</dcterms:created>
  <dc:creator>梁俊辉</dc:creator>
  <cp:lastModifiedBy>sama</cp:lastModifiedBy>
  <cp:lastPrinted>2016-06-02T01:59:00Z</cp:lastPrinted>
  <dcterms:modified xsi:type="dcterms:W3CDTF">2017-08-22T13:43:57Z</dcterms:modified>
  <dc:title>院系（直属、实体科研机构）专职科研系列人员聘用意见表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