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86" w:rsidRPr="00B67D86" w:rsidRDefault="00B67D86" w:rsidP="00B67D86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color w:val="000000"/>
          <w:sz w:val="21"/>
          <w:szCs w:val="21"/>
        </w:rPr>
      </w:pPr>
      <w:r w:rsidRPr="00B67D86">
        <w:rPr>
          <w:rFonts w:ascii="Simsun" w:eastAsia="宋体" w:hAnsi="Simsun" w:cs="宋体"/>
          <w:color w:val="000000"/>
          <w:sz w:val="21"/>
          <w:szCs w:val="21"/>
        </w:rPr>
        <w:t>表一各级保健食品数量</w:t>
      </w:r>
    </w:p>
    <w:p w:rsidR="00B67D86" w:rsidRPr="00B67D86" w:rsidRDefault="00B67D86" w:rsidP="00B67D86">
      <w:pPr>
        <w:shd w:val="clear" w:color="auto" w:fill="FBFBFB"/>
        <w:adjustRightInd/>
        <w:snapToGrid/>
        <w:spacing w:after="0" w:line="420" w:lineRule="atLeast"/>
        <w:ind w:firstLineChars="3250" w:firstLine="6825"/>
        <w:rPr>
          <w:rFonts w:ascii="Simsun" w:eastAsia="宋体" w:hAnsi="Simsun" w:cs="宋体"/>
          <w:color w:val="000000"/>
          <w:sz w:val="21"/>
          <w:szCs w:val="21"/>
        </w:rPr>
      </w:pPr>
      <w:r w:rsidRPr="00B67D86">
        <w:rPr>
          <w:rFonts w:ascii="Simsun" w:eastAsia="宋体" w:hAnsi="Simsun" w:cs="宋体"/>
          <w:color w:val="000000"/>
          <w:sz w:val="21"/>
          <w:szCs w:val="21"/>
        </w:rPr>
        <w:t>计量单位：斤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990"/>
        <w:gridCol w:w="990"/>
        <w:gridCol w:w="990"/>
        <w:gridCol w:w="990"/>
        <w:gridCol w:w="990"/>
        <w:gridCol w:w="990"/>
      </w:tblGrid>
      <w:tr w:rsidR="00B67D86" w:rsidRPr="00B67D86" w:rsidTr="00B67D86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级别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鲜牛奶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鲜猪肉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食油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鸡蛋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绵白糖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放射线类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特副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化学生物及物</w:t>
            </w:r>
          </w:p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理致害因素类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</w:tr>
      <w:tr w:rsidR="00B67D86" w:rsidRPr="00B67D86" w:rsidTr="00B67D8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丁</w:t>
            </w:r>
          </w:p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86" w:rsidRPr="00B67D86" w:rsidRDefault="00B67D86" w:rsidP="00B67D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7D86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67D86"/>
    <w:rsid w:val="00287E96"/>
    <w:rsid w:val="00323B43"/>
    <w:rsid w:val="003D37D8"/>
    <w:rsid w:val="004358AB"/>
    <w:rsid w:val="00656B6C"/>
    <w:rsid w:val="008B7726"/>
    <w:rsid w:val="00B6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Janisa</dc:creator>
  <cp:lastModifiedBy>Janisa</cp:lastModifiedBy>
  <cp:revision>1</cp:revision>
  <dcterms:created xsi:type="dcterms:W3CDTF">2013-04-07T01:18:00Z</dcterms:created>
  <dcterms:modified xsi:type="dcterms:W3CDTF">2013-04-07T01:20:00Z</dcterms:modified>
</cp:coreProperties>
</file>